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6" w:rsidRDefault="009F7DE4" w:rsidP="009F7DE4">
      <w:pPr>
        <w:spacing w:after="0"/>
        <w:ind w:left="4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190500</wp:posOffset>
                </wp:positionV>
                <wp:extent cx="2430780" cy="944880"/>
                <wp:effectExtent l="0" t="0" r="26670" b="2667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944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DE4" w:rsidRPr="009358AC" w:rsidRDefault="009F7DE4" w:rsidP="009358A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9358A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شعبة ضمان الجودة والأداء الجامعي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ounded Rectangle 4" o:spid="_x0000_s1026" style="position:absolute;left:0;text-align:left;margin-left:11.85pt;margin-top:15pt;width:191.4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p3awIAACIFAAAOAAAAZHJzL2Uyb0RvYy54bWysVEtv2zAMvg/YfxB0X51k3toGdYqgRYcB&#10;RVv0gZ4VWUqMSaJGKbGzXz9KdtyiK3YYdpFJkx9f+qiz884atlMYGnAVnx5NOFNOQt24dcWfHq8+&#10;nXAWonC1MOBUxfcq8PPFxw9nrZ+rGWzA1AoZBXFh3vqKb2L086IIcqOsCEfglSOjBrQikorrokbR&#10;UnRritlk8rVoAWuPIFUI9PeyN/JFjq+1kvFW66AiMxWn2mI+MZ+rdBaLMzFfo/CbRg5liH+oworG&#10;UdIx1KWIgm2x+SOUbSRCAB2PJNgCtG6kyj1QN9PJm24eNsKr3AsNJ/hxTOH/hZU3uztkTV3xkjMn&#10;LF3RPWxdrWp2T8MTbm0UK9OYWh/m5P3g73DQAomp506jTV/qhnV5tPtxtKqLTNLPWfl5cnxCNyDJ&#10;dlqWJyRTmOIF7THEbwosS0LFMVWRSshjFbvrEHv/gx+BU0l9EVmKe6NSHcbdK009pbQZndmkLgyy&#10;nSAe1D+mQ+7smSC6MWYETd8DmXgADb4JpjLDRuDkPeBLttE7ZwQXR6BtHODfwbr3P3Td95rajt2q&#10;Gy5kBfWebhOhp3nw8qqhYV6LEO8EEq9p/rSr8ZYObaCtOAwSZxvAX+/9T/5EN7Jy1tKeVDz83ApU&#10;nJnvjoh4Oi3LtFhZKb8cz0jB15bVa4vb2gugK5jSq+BlFpN/NAdRI9hnWullykom4STlrriMeFAu&#10;Yr+/9ChItVxmN1omL+K1e/AyBU8DTjx57J4F+oFRkbh4A4edEvM3nOp9E9LBchtBN5lwacT9XIfR&#10;0yJm3g6PRtr013r2ennaFr8BAAD//wMAUEsDBBQABgAIAAAAIQBDrfvV4AAAAAkBAAAPAAAAZHJz&#10;L2Rvd25yZXYueG1sTI/LTsMwEEX3SPyDNUjsqN0W2ijEqSoQqkCqEOGxdpMhDo3HUew04e8ZVrAc&#10;3aM752abybXihH1oPGmYzxQIpNJXDdUa3l4frhIQIRqqTOsJNXxjgE1+fpaZtPIjveCpiLXgEgqp&#10;0WBj7FIpQ2nRmTDzHRJnn753JvLZ17LqzcjlrpULpVbSmYb4gzUd3lksj8XgNHxs/e5ZDk/796Mt&#10;ov16pPF+vtP68mLa3oKIOMU/GH71WR1ydjr4gaogWg2L5ZpJDUvFkzi/VqsbEAcG10kCMs/k/wX5&#10;DwAAAP//AwBQSwECLQAUAAYACAAAACEAtoM4kv4AAADhAQAAEwAAAAAAAAAAAAAAAAAAAAAAW0Nv&#10;bnRlbnRfVHlwZXNdLnhtbFBLAQItABQABgAIAAAAIQA4/SH/1gAAAJQBAAALAAAAAAAAAAAAAAAA&#10;AC8BAABfcmVscy8ucmVsc1BLAQItABQABgAIAAAAIQAw0Up3awIAACIFAAAOAAAAAAAAAAAAAAAA&#10;AC4CAABkcnMvZTJvRG9jLnhtbFBLAQItABQABgAIAAAAIQBDrfvV4AAAAAkBAAAPAAAAAAAAAAAA&#10;AAAAAMUEAABkcnMvZG93bnJldi54bWxQSwUGAAAAAAQABADzAAAA0gUAAAAA&#10;" fillcolor="white [3201]" strokecolor="black [3200]" strokeweight="1pt">
                <v:stroke joinstyle="miter"/>
                <v:textbox>
                  <w:txbxContent>
                    <w:p w:rsidR="009F7DE4" w:rsidRPr="009358AC" w:rsidRDefault="009F7DE4" w:rsidP="009358A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9358A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شعبة ضمان الجودة والأداء الجامعي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2042401" cy="1157605"/>
            <wp:effectExtent l="76200" t="76200" r="129540" b="137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كو الكلي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638" cy="1196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</w:t>
      </w:r>
    </w:p>
    <w:p w:rsidR="007315B6" w:rsidRDefault="00476955">
      <w:pPr>
        <w:bidi w:val="0"/>
        <w:spacing w:after="0"/>
        <w:ind w:right="39"/>
      </w:pPr>
      <w:r>
        <w:rPr>
          <w:rFonts w:ascii="Simplified Arabic" w:eastAsia="Simplified Arabic" w:hAnsi="Simplified Arabic" w:cs="Simplified Arabic"/>
          <w:sz w:val="12"/>
        </w:rPr>
        <w:t xml:space="preserve"> </w:t>
      </w:r>
    </w:p>
    <w:p w:rsidR="007315B6" w:rsidRDefault="00476955">
      <w:pPr>
        <w:bidi w:val="0"/>
        <w:spacing w:after="347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7315B6" w:rsidRPr="007A6CE4" w:rsidRDefault="00476955" w:rsidP="009358AC">
      <w:pPr>
        <w:spacing w:after="0" w:line="265" w:lineRule="auto"/>
        <w:ind w:left="10" w:right="3178" w:hanging="10"/>
        <w:rPr>
          <w:sz w:val="28"/>
          <w:szCs w:val="28"/>
        </w:rPr>
      </w:pPr>
      <w:r w:rsidRPr="007A6CE4">
        <w:rPr>
          <w:rFonts w:ascii="Arial" w:eastAsia="Arial" w:hAnsi="Arial" w:cs="Arial"/>
          <w:b/>
          <w:bCs/>
          <w:sz w:val="36"/>
          <w:szCs w:val="36"/>
          <w:rtl/>
        </w:rPr>
        <w:t xml:space="preserve">تقييم فعالية </w:t>
      </w:r>
      <w:r w:rsidR="00EB21B0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المختبر التعليمي </w:t>
      </w:r>
      <w:r w:rsidRPr="007A6CE4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</w:p>
    <w:tbl>
      <w:tblPr>
        <w:tblStyle w:val="TableGrid"/>
        <w:tblW w:w="10047" w:type="dxa"/>
        <w:tblInd w:w="-455" w:type="dxa"/>
        <w:tblCellMar>
          <w:top w:w="169" w:type="dxa"/>
          <w:left w:w="34" w:type="dxa"/>
        </w:tblCellMar>
        <w:tblLook w:val="04A0" w:firstRow="1" w:lastRow="0" w:firstColumn="1" w:lastColumn="0" w:noHBand="0" w:noVBand="1"/>
      </w:tblPr>
      <w:tblGrid>
        <w:gridCol w:w="937"/>
        <w:gridCol w:w="505"/>
        <w:gridCol w:w="433"/>
        <w:gridCol w:w="349"/>
        <w:gridCol w:w="588"/>
        <w:gridCol w:w="194"/>
        <w:gridCol w:w="744"/>
        <w:gridCol w:w="939"/>
        <w:gridCol w:w="5358"/>
      </w:tblGrid>
      <w:tr w:rsidR="007315B6" w:rsidTr="00703990">
        <w:trPr>
          <w:trHeight w:val="590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EB21B0" w:rsidP="009358AC">
            <w:pPr>
              <w:ind w:left="107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بيانات 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مسؤول المختبر </w:t>
            </w:r>
          </w:p>
        </w:tc>
      </w:tr>
      <w:tr w:rsidR="007315B6" w:rsidTr="00703990">
        <w:trPr>
          <w:trHeight w:val="593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16E" w:rsidRPr="00BA662D" w:rsidRDefault="00EB21B0" w:rsidP="00BA662D">
            <w:pPr>
              <w:ind w:left="105"/>
              <w:jc w:val="lef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7A6CE4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القسم: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-</w:t>
            </w:r>
            <w:r w:rsidR="00476955" w:rsidRPr="007A6CE4"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Pr="00BA662D" w:rsidRDefault="00EB21B0" w:rsidP="00BA662D">
            <w:pPr>
              <w:ind w:left="105"/>
              <w:jc w:val="lef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7A6CE4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الاســـم: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-</w:t>
            </w:r>
            <w:r w:rsidR="00476955" w:rsidRPr="007A6CE4"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7315B6" w:rsidTr="00703990">
        <w:trPr>
          <w:trHeight w:val="591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BA662D" w:rsidP="00BA662D">
            <w:pPr>
              <w:pStyle w:val="Heading3"/>
              <w:spacing w:before="0" w:beforeAutospacing="0" w:after="120" w:afterAutospacing="0"/>
              <w:ind w:right="138"/>
              <w:jc w:val="center"/>
              <w:outlineLvl w:val="2"/>
            </w:pPr>
            <w:r w:rsidRPr="00BA662D">
              <w:rPr>
                <w:rFonts w:ascii="Arial" w:eastAsia="Arial" w:hAnsi="Arial" w:cs="Arial" w:hint="cs"/>
                <w:sz w:val="32"/>
                <w:szCs w:val="32"/>
                <w:rtl/>
              </w:rPr>
              <w:t>الرمز:-</w:t>
            </w:r>
            <w:r>
              <w:rPr>
                <w:rFonts w:ascii="Arial" w:eastAsia="Arial" w:hAnsi="Arial" w:cs="Arial" w:hint="cs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6E" w:rsidRPr="00EB21B0" w:rsidRDefault="00476955" w:rsidP="00EB21B0">
            <w:pPr>
              <w:pStyle w:val="Heading3"/>
              <w:spacing w:before="0" w:beforeAutospacing="0" w:after="120" w:afterAutospacing="0"/>
              <w:ind w:right="138"/>
              <w:jc w:val="right"/>
              <w:outlineLvl w:val="2"/>
              <w:rPr>
                <w:rFonts w:ascii="Arial" w:eastAsia="Arial" w:hAnsi="Arial" w:cs="Arial"/>
                <w:sz w:val="32"/>
                <w:szCs w:val="32"/>
              </w:rPr>
            </w:pPr>
            <w:r w:rsidRPr="0050416E">
              <w:rPr>
                <w:rFonts w:ascii="Arial" w:eastAsia="Arial" w:hAnsi="Arial" w:cs="Arial"/>
                <w:sz w:val="32"/>
                <w:szCs w:val="32"/>
                <w:rtl/>
              </w:rPr>
              <w:t xml:space="preserve">اسم </w:t>
            </w:r>
            <w:r w:rsidR="00BA662D">
              <w:rPr>
                <w:rFonts w:ascii="Arial" w:eastAsia="Arial" w:hAnsi="Arial" w:cs="Arial" w:hint="cs"/>
                <w:sz w:val="32"/>
                <w:szCs w:val="32"/>
                <w:rtl/>
              </w:rPr>
              <w:t>المختبر:-</w:t>
            </w:r>
          </w:p>
        </w:tc>
      </w:tr>
      <w:tr w:rsidR="007315B6" w:rsidTr="00BA662D">
        <w:trPr>
          <w:trHeight w:val="57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right="188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left="9" w:right="199" w:hanging="9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right="199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left="-30" w:right="77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BA662D" w:rsidP="00B56125">
            <w:pPr>
              <w:ind w:left="107"/>
              <w:jc w:val="left"/>
              <w:rPr>
                <w:rFonts w:hint="cs"/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تقيي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 </w:t>
            </w:r>
            <w:r w:rsidR="00B5612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476955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5712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للمختبر </w:t>
            </w:r>
          </w:p>
        </w:tc>
      </w:tr>
      <w:tr w:rsidR="007315B6" w:rsidTr="00BA662D">
        <w:trPr>
          <w:trHeight w:val="69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635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294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295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238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37"/>
              <w:jc w:val="center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476955" w:rsidP="00BA662D">
            <w:pPr>
              <w:bidi w:val="0"/>
              <w:ind w:right="22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إلمام </w:t>
            </w:r>
            <w:r w:rsidR="00BA662D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مسؤول المختبر بإداريات المختبر </w:t>
            </w:r>
          </w:p>
        </w:tc>
      </w:tr>
      <w:tr w:rsidR="007315B6" w:rsidTr="00BA662D">
        <w:trPr>
          <w:trHeight w:val="70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635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294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295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68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37"/>
              <w:jc w:val="center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BA662D" w:rsidP="00145712">
            <w:pPr>
              <w:bidi w:val="0"/>
              <w:ind w:right="305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قدرة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مسؤول المختبر على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تنظيم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وتوزيع </w:t>
            </w:r>
            <w:r w:rsidR="00145712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العمل</w:t>
            </w:r>
          </w:p>
        </w:tc>
      </w:tr>
      <w:tr w:rsidR="007315B6" w:rsidTr="00BA662D">
        <w:trPr>
          <w:trHeight w:val="69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635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294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295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68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37"/>
              <w:jc w:val="center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476955" w:rsidP="00BA662D">
            <w:pPr>
              <w:bidi w:val="0"/>
              <w:ind w:left="181" w:right="31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مدى تعاونه مع ال</w:t>
            </w:r>
            <w:r w:rsidR="00B5612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قسم</w:t>
            </w:r>
          </w:p>
        </w:tc>
      </w:tr>
      <w:tr w:rsidR="007315B6" w:rsidTr="00BA662D">
        <w:trPr>
          <w:trHeight w:val="940"/>
        </w:trPr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right="188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spacing w:after="60"/>
              <w:ind w:right="199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جيد</w:t>
            </w:r>
          </w:p>
          <w:p w:rsidR="007315B6" w:rsidRDefault="00476955" w:rsidP="00B56125">
            <w:pPr>
              <w:ind w:right="206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جدا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right="199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left="-30" w:right="77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145712" w:rsidP="00B56125">
            <w:pPr>
              <w:ind w:left="108"/>
              <w:jc w:val="left"/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امكانيات المختبر العلمي </w:t>
            </w:r>
          </w:p>
        </w:tc>
      </w:tr>
      <w:tr w:rsidR="00145712" w:rsidTr="00BE45AD">
        <w:trPr>
          <w:trHeight w:val="70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23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12" w:rsidRDefault="00145712" w:rsidP="00145712">
            <w:pPr>
              <w:bidi w:val="0"/>
              <w:ind w:left="181" w:right="318"/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تنوع الاجهزة المختبرية </w:t>
            </w:r>
          </w:p>
        </w:tc>
      </w:tr>
      <w:tr w:rsidR="00145712" w:rsidTr="002662D7">
        <w:trPr>
          <w:trHeight w:val="69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12" w:rsidRDefault="00145712" w:rsidP="00145712">
            <w:pPr>
              <w:bidi w:val="0"/>
              <w:ind w:left="181" w:right="318"/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فترة الصلاحية للمواد الكيميائية </w:t>
            </w:r>
          </w:p>
        </w:tc>
      </w:tr>
      <w:tr w:rsidR="00145712" w:rsidTr="00BA662D">
        <w:trPr>
          <w:trHeight w:val="83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bidi w:val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12" w:rsidRDefault="00145712" w:rsidP="00145712">
            <w:pPr>
              <w:ind w:left="90" w:right="744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التجهيزات والوسائل المستخدمة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لإكساب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مسؤول المختبر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المهارات اللازمة </w:t>
            </w:r>
          </w:p>
        </w:tc>
      </w:tr>
    </w:tbl>
    <w:p w:rsidR="007315B6" w:rsidRDefault="00476955">
      <w:pPr>
        <w:bidi w:val="0"/>
        <w:spacing w:after="0"/>
        <w:ind w:left="418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15B6" w:rsidRDefault="007315B6">
      <w:pPr>
        <w:bidi w:val="0"/>
        <w:spacing w:after="0"/>
        <w:ind w:left="46"/>
        <w:jc w:val="left"/>
      </w:pPr>
    </w:p>
    <w:p w:rsidR="007315B6" w:rsidRDefault="00476955">
      <w:pPr>
        <w:bidi w:val="0"/>
        <w:spacing w:after="0"/>
        <w:ind w:right="39"/>
      </w:pPr>
      <w:r>
        <w:rPr>
          <w:rFonts w:ascii="Simplified Arabic" w:eastAsia="Simplified Arabic" w:hAnsi="Simplified Arabic" w:cs="Simplified Arabic"/>
          <w:sz w:val="12"/>
        </w:rPr>
        <w:lastRenderedPageBreak/>
        <w:t xml:space="preserve"> </w:t>
      </w:r>
    </w:p>
    <w:tbl>
      <w:tblPr>
        <w:tblStyle w:val="TableGrid"/>
        <w:tblW w:w="10143" w:type="dxa"/>
        <w:tblInd w:w="-455" w:type="dxa"/>
        <w:tblCellMar>
          <w:top w:w="169" w:type="dxa"/>
        </w:tblCellMar>
        <w:tblLook w:val="04A0" w:firstRow="1" w:lastRow="0" w:firstColumn="1" w:lastColumn="0" w:noHBand="0" w:noVBand="1"/>
      </w:tblPr>
      <w:tblGrid>
        <w:gridCol w:w="946"/>
        <w:gridCol w:w="947"/>
        <w:gridCol w:w="946"/>
        <w:gridCol w:w="947"/>
        <w:gridCol w:w="947"/>
        <w:gridCol w:w="5410"/>
      </w:tblGrid>
      <w:tr w:rsidR="00145712" w:rsidTr="0048364A">
        <w:trPr>
          <w:trHeight w:val="41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5712" w:rsidRDefault="00145712" w:rsidP="00145712">
            <w:pPr>
              <w:ind w:right="222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5712" w:rsidRDefault="00145712" w:rsidP="00145712">
            <w:pPr>
              <w:spacing w:after="63"/>
              <w:ind w:right="23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جيد</w:t>
            </w:r>
          </w:p>
          <w:p w:rsidR="00145712" w:rsidRDefault="00145712" w:rsidP="00145712">
            <w:pPr>
              <w:ind w:right="240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جدا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5712" w:rsidRDefault="00145712" w:rsidP="00145712">
            <w:pPr>
              <w:ind w:right="23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5712" w:rsidRDefault="00145712" w:rsidP="00145712">
            <w:pPr>
              <w:ind w:left="-30" w:right="111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5712" w:rsidRDefault="00145712" w:rsidP="00145712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5712" w:rsidRDefault="00145712" w:rsidP="00145712">
            <w:pPr>
              <w:bidi w:val="0"/>
              <w:ind w:left="90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سلامة والامن في المختبرات</w:t>
            </w:r>
          </w:p>
        </w:tc>
      </w:tr>
      <w:tr w:rsidR="007315B6" w:rsidTr="007A6CE4">
        <w:trPr>
          <w:trHeight w:val="105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66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402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71"/>
              <w:jc w:val="center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Pr="0006205F" w:rsidRDefault="0006205F" w:rsidP="007A6CE4">
            <w:pPr>
              <w:bidi w:val="0"/>
              <w:ind w:left="90" w:right="111" w:firstLine="3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6205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هل تتوفر تعليمات السلامة بشكل واضح في المختبرات </w:t>
            </w:r>
          </w:p>
        </w:tc>
      </w:tr>
      <w:tr w:rsidR="007315B6" w:rsidTr="00703990">
        <w:trPr>
          <w:trHeight w:val="65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66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402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71"/>
              <w:jc w:val="center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Pr="0006205F" w:rsidRDefault="0006205F" w:rsidP="007A6CE4">
            <w:pPr>
              <w:bidi w:val="0"/>
              <w:ind w:left="90" w:right="111" w:firstLine="4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6205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هل تتوفر ادوات الحماية الشخصية (معاطف ,قفازات ...) داخل المختبر </w:t>
            </w:r>
          </w:p>
        </w:tc>
      </w:tr>
      <w:tr w:rsidR="007315B6" w:rsidTr="00703990">
        <w:trPr>
          <w:trHeight w:val="5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bidi w:val="0"/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%100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bidi w:val="0"/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%80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bidi w:val="0"/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%60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bidi w:val="0"/>
              <w:ind w:left="-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%40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 w:rsidP="00B56125">
            <w:pPr>
              <w:bidi w:val="0"/>
              <w:ind w:left="-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%20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 w:rsidP="00703990">
            <w:pPr>
              <w:bidi w:val="0"/>
              <w:ind w:left="90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المعارف والمهارات والاتجاهات</w:t>
            </w:r>
          </w:p>
        </w:tc>
      </w:tr>
      <w:tr w:rsidR="007315B6" w:rsidTr="0048364A">
        <w:trPr>
          <w:trHeight w:val="70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66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402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71"/>
              <w:jc w:val="center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Pr="00330B00" w:rsidRDefault="00330B00" w:rsidP="00990107">
            <w:pPr>
              <w:bidi w:val="0"/>
              <w:ind w:left="90" w:right="144" w:firstLine="5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0B0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تدريس المقررات الدراسية باستخدام تكنولوجيا المعلومات </w:t>
            </w:r>
          </w:p>
        </w:tc>
      </w:tr>
      <w:tr w:rsidR="007315B6" w:rsidTr="0048364A">
        <w:trPr>
          <w:trHeight w:val="55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66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28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402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7315B6" w:rsidP="00B56125">
            <w:pPr>
              <w:bidi w:val="0"/>
              <w:ind w:left="371"/>
              <w:jc w:val="center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Pr="00330B00" w:rsidRDefault="00330B00" w:rsidP="0048364A">
            <w:pPr>
              <w:bidi w:val="0"/>
              <w:ind w:left="90" w:right="144" w:firstLine="6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30B0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عمل دورات وندورات عن الارتقاء بعمل المختبرات </w:t>
            </w:r>
          </w:p>
        </w:tc>
      </w:tr>
    </w:tbl>
    <w:p w:rsidR="007315B6" w:rsidRDefault="007315B6" w:rsidP="00703990">
      <w:pPr>
        <w:bidi w:val="0"/>
        <w:spacing w:after="12"/>
        <w:ind w:right="66"/>
        <w:rPr>
          <w:rFonts w:ascii="Times New Roman" w:eastAsia="Times New Roman" w:hAnsi="Times New Roman" w:cs="Times New Roman"/>
          <w:b/>
          <w:sz w:val="16"/>
          <w:rtl/>
        </w:rPr>
      </w:pPr>
    </w:p>
    <w:p w:rsidR="00703990" w:rsidRPr="007A1422" w:rsidRDefault="00A32132" w:rsidP="00703990">
      <w:pPr>
        <w:bidi w:val="0"/>
        <w:spacing w:after="12"/>
        <w:ind w:right="66"/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 w:hint="cs"/>
          <w:bCs/>
          <w:szCs w:val="32"/>
          <w:rtl/>
        </w:rPr>
        <w:t>أي تعليقات ا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bCs/>
          <w:szCs w:val="32"/>
          <w:rtl/>
        </w:rPr>
        <w:t>و اقتراحات اخرى</w:t>
      </w:r>
      <w:r w:rsidR="00703990" w:rsidRPr="007A1422">
        <w:rPr>
          <w:rFonts w:ascii="Times New Roman" w:eastAsia="Times New Roman" w:hAnsi="Times New Roman" w:cs="Times New Roman" w:hint="cs"/>
          <w:bCs/>
          <w:szCs w:val="32"/>
          <w:rtl/>
        </w:rPr>
        <w:t>.</w:t>
      </w:r>
    </w:p>
    <w:p w:rsidR="007A1422" w:rsidRDefault="007A1422">
      <w:pPr>
        <w:bidi w:val="0"/>
        <w:spacing w:after="134"/>
        <w:ind w:left="10" w:right="6" w:hanging="10"/>
        <w:rPr>
          <w:rFonts w:ascii="Arial" w:eastAsia="Arial" w:hAnsi="Arial" w:cs="Arial"/>
          <w:b/>
          <w:sz w:val="28"/>
          <w:rtl/>
        </w:rPr>
      </w:pPr>
    </w:p>
    <w:p w:rsidR="007A1422" w:rsidRDefault="007A1422" w:rsidP="007A1422">
      <w:pPr>
        <w:bidi w:val="0"/>
        <w:spacing w:after="134"/>
        <w:ind w:left="10" w:right="6" w:hanging="10"/>
      </w:pPr>
      <w:r>
        <w:rPr>
          <w:rFonts w:ascii="Arial" w:eastAsia="Arial" w:hAnsi="Arial" w:cs="Arial"/>
          <w:b/>
          <w:sz w:val="28"/>
        </w:rPr>
        <w:t>--------------------------------------------------------------------------------------------</w:t>
      </w:r>
    </w:p>
    <w:p w:rsidR="007315B6" w:rsidRDefault="00476955" w:rsidP="007A1422">
      <w:pPr>
        <w:bidi w:val="0"/>
        <w:spacing w:after="134"/>
        <w:ind w:left="10" w:right="6" w:hanging="10"/>
      </w:pPr>
      <w:r>
        <w:rPr>
          <w:rFonts w:ascii="Arial" w:eastAsia="Arial" w:hAnsi="Arial" w:cs="Arial"/>
          <w:b/>
          <w:sz w:val="28"/>
        </w:rPr>
        <w:t>--------------------------------------------------------------------------------------------</w:t>
      </w:r>
    </w:p>
    <w:p w:rsidR="007315B6" w:rsidRDefault="00476955" w:rsidP="007A6CE4">
      <w:pPr>
        <w:bidi w:val="0"/>
        <w:spacing w:after="134"/>
        <w:ind w:left="10" w:right="6" w:hanging="10"/>
      </w:pPr>
      <w:r>
        <w:rPr>
          <w:rFonts w:ascii="Arial" w:eastAsia="Arial" w:hAnsi="Arial" w:cs="Arial"/>
          <w:b/>
          <w:sz w:val="28"/>
        </w:rPr>
        <w:t>----------------------------</w:t>
      </w:r>
      <w:r w:rsidR="00B30791">
        <w:rPr>
          <w:rFonts w:ascii="Arial" w:eastAsia="Arial" w:hAnsi="Arial" w:cs="Arial"/>
          <w:b/>
          <w:sz w:val="28"/>
        </w:rPr>
        <w:t>------------------------</w:t>
      </w:r>
      <w:r>
        <w:rPr>
          <w:rFonts w:ascii="Arial" w:eastAsia="Arial" w:hAnsi="Arial" w:cs="Arial"/>
          <w:b/>
          <w:sz w:val="28"/>
        </w:rPr>
        <w:t>----------------------------------------</w:t>
      </w:r>
    </w:p>
    <w:p w:rsidR="007315B6" w:rsidRDefault="007A1422" w:rsidP="007A1422">
      <w:pPr>
        <w:spacing w:after="1091" w:line="265" w:lineRule="auto"/>
        <w:ind w:left="10" w:right="33" w:hanging="10"/>
      </w:pPr>
      <w:r>
        <w:rPr>
          <w:rFonts w:ascii="Arial" w:eastAsia="Arial" w:hAnsi="Arial" w:cs="Arial"/>
          <w:b/>
          <w:bCs/>
          <w:sz w:val="32"/>
          <w:szCs w:val="32"/>
          <w:rtl/>
        </w:rPr>
        <w:t>شكرا على حسن تعاونكم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>...</w:t>
      </w:r>
      <w:r w:rsidR="00476955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315B6" w:rsidSect="00B30791">
      <w:pgSz w:w="12240" w:h="15840"/>
      <w:pgMar w:top="540" w:right="1778" w:bottom="1440" w:left="175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A1E"/>
    <w:multiLevelType w:val="hybridMultilevel"/>
    <w:tmpl w:val="DC82F34C"/>
    <w:lvl w:ilvl="0" w:tplc="90301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624E"/>
    <w:multiLevelType w:val="hybridMultilevel"/>
    <w:tmpl w:val="1734A75A"/>
    <w:lvl w:ilvl="0" w:tplc="6DA60CCA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6"/>
    <w:rsid w:val="0006205F"/>
    <w:rsid w:val="00145712"/>
    <w:rsid w:val="00330B00"/>
    <w:rsid w:val="00345BB0"/>
    <w:rsid w:val="00476955"/>
    <w:rsid w:val="0048364A"/>
    <w:rsid w:val="004B244C"/>
    <w:rsid w:val="0050416E"/>
    <w:rsid w:val="00703990"/>
    <w:rsid w:val="007315B6"/>
    <w:rsid w:val="007A1422"/>
    <w:rsid w:val="007A6CE4"/>
    <w:rsid w:val="009358AC"/>
    <w:rsid w:val="00990107"/>
    <w:rsid w:val="009F7DE4"/>
    <w:rsid w:val="00A32132"/>
    <w:rsid w:val="00B30791"/>
    <w:rsid w:val="00B56125"/>
    <w:rsid w:val="00BA662D"/>
    <w:rsid w:val="00BE23A6"/>
    <w:rsid w:val="00CC20F2"/>
    <w:rsid w:val="00EB21B0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40F10-F041-43D7-8450-9B5F3C80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B56125"/>
    <w:pPr>
      <w:bidi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1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8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612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36CD-02A0-4662-A043-53DB366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تقييم دورة تدريبية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دورة تدريبية</dc:title>
  <dc:subject/>
  <dc:creator>gaman</dc:creator>
  <cp:keywords/>
  <cp:lastModifiedBy>ASUS</cp:lastModifiedBy>
  <cp:revision>8</cp:revision>
  <cp:lastPrinted>2023-02-20T08:12:00Z</cp:lastPrinted>
  <dcterms:created xsi:type="dcterms:W3CDTF">2023-02-19T10:09:00Z</dcterms:created>
  <dcterms:modified xsi:type="dcterms:W3CDTF">2023-02-25T11:26:00Z</dcterms:modified>
</cp:coreProperties>
</file>